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2818130</wp:posOffset>
            </wp:positionH>
            <wp:positionV relativeFrom="paragraph">
              <wp:posOffset>-354328</wp:posOffset>
            </wp:positionV>
            <wp:extent cx="746760" cy="7181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</w:p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280DF3">
        <w:tc>
          <w:tcPr>
            <w:tcW w:w="9638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</w:t>
            </w:r>
            <w:r w:rsidR="00165364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e del Merito</w:t>
            </w:r>
            <w:bookmarkStart w:id="0" w:name="_GoBack"/>
            <w:bookmarkEnd w:id="0"/>
          </w:p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:rsidR="00280DF3" w:rsidRDefault="00637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Ambito Territoriale di Palermo</w:t>
            </w:r>
          </w:p>
          <w:p w:rsidR="006374CA" w:rsidRDefault="00637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Area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Distretto 3-4</w:t>
            </w:r>
            <w:r w:rsidR="000562CF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:rsidR="006374CA" w:rsidRDefault="006374CA" w:rsidP="006374C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80DF3" w:rsidRPr="006374CA" w:rsidRDefault="006374CA" w:rsidP="006374C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6374CA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Al Dirigente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d</w:t>
      </w:r>
      <w:r w:rsidRPr="006374CA">
        <w:rPr>
          <w:rFonts w:ascii="Comic Sans MS" w:eastAsia="Comic Sans MS" w:hAnsi="Comic Sans MS" w:cs="Comic Sans MS"/>
          <w:color w:val="000000"/>
          <w:sz w:val="24"/>
          <w:szCs w:val="24"/>
        </w:rPr>
        <w:t>ell’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Ambito Territoriale Di Palermo </w:t>
      </w:r>
      <w:r w:rsidRPr="006374CA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</w:t>
      </w:r>
    </w:p>
    <w:p w:rsidR="00280DF3" w:rsidRDefault="000562CF" w:rsidP="006374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</w:t>
      </w:r>
      <w:r w:rsidR="006374CA">
        <w:rPr>
          <w:rFonts w:ascii="Comic Sans MS" w:eastAsia="Comic Sans MS" w:hAnsi="Comic Sans MS" w:cs="Comic Sans MS"/>
          <w:sz w:val="24"/>
          <w:szCs w:val="24"/>
        </w:rPr>
        <w:t xml:space="preserve"> Coordinatore dell’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 w:rsidR="006374CA">
        <w:rPr>
          <w:rFonts w:ascii="Comic Sans MS" w:eastAsia="Comic Sans MS" w:hAnsi="Comic Sans MS" w:cs="Comic Sans MS"/>
          <w:sz w:val="24"/>
          <w:szCs w:val="24"/>
        </w:rPr>
        <w:t>sservatorio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6374CA" w:rsidRPr="006374CA">
        <w:rPr>
          <w:rFonts w:ascii="Comic Sans MS" w:eastAsia="Comic Sans MS" w:hAnsi="Comic Sans MS" w:cs="Comic Sans MS"/>
          <w:sz w:val="24"/>
          <w:szCs w:val="24"/>
        </w:rPr>
        <w:t>Distretto 3-4</w:t>
      </w:r>
    </w:p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7"/>
        <w:tblW w:w="964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280DF3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280DF3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8"/>
        <w:tblW w:w="964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280DF3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  <w:p w:rsidR="006374CA" w:rsidRDefault="00637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6374CA">
              <w:rPr>
                <w:rFonts w:ascii="Comic Sans MS" w:eastAsia="Lucida Sans Unicode" w:hAnsi="Comic Sans MS" w:cs="Tahoma"/>
                <w:color w:val="000000"/>
                <w:sz w:val="24"/>
                <w:szCs w:val="24"/>
              </w:rPr>
              <w:t>Numero telefonico/ Email</w:t>
            </w:r>
          </w:p>
        </w:tc>
      </w:tr>
      <w:tr w:rsidR="00280DF3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9"/>
        <w:tblW w:w="61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5190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80DF3">
        <w:tc>
          <w:tcPr>
            <w:tcW w:w="9637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280DF3" w:rsidRDefault="00280D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DF3" w:rsidRDefault="000562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Style w:val="ab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c>
          <w:tcPr>
            <w:tcW w:w="9464" w:type="dxa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:rsidR="00280DF3" w:rsidRDefault="0028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0DF3">
        <w:trPr>
          <w:trHeight w:val="720"/>
        </w:trPr>
        <w:tc>
          <w:tcPr>
            <w:tcW w:w="10013" w:type="dxa"/>
            <w:gridSpan w:val="2"/>
          </w:tcPr>
          <w:p w:rsidR="00280DF3" w:rsidRDefault="0005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Altro, specificare: </w:t>
            </w:r>
          </w:p>
        </w:tc>
      </w:tr>
    </w:tbl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c"/>
        <w:tblW w:w="963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280DF3">
        <w:tc>
          <w:tcPr>
            <w:tcW w:w="4818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280DF3" w:rsidRDefault="0005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80DF3" w:rsidRDefault="00280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DF3" w:rsidRDefault="000562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280DF3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5027"/>
    <w:multiLevelType w:val="multilevel"/>
    <w:tmpl w:val="36A4A9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9B95284"/>
    <w:multiLevelType w:val="multilevel"/>
    <w:tmpl w:val="A892839E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4E166E07"/>
    <w:multiLevelType w:val="multilevel"/>
    <w:tmpl w:val="B8C4BE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80DF3"/>
    <w:rsid w:val="000562CF"/>
    <w:rsid w:val="00165364"/>
    <w:rsid w:val="00280DF3"/>
    <w:rsid w:val="006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trb2Zj4v/sDq+31eE3gWQwPQ==">AMUW2mU5Xk5u1tqfwbh9pJHXFeS6PvkdAzLfIRypkXaKUrX1AzsFa3rvJml8VSaYjzhzROP3LrSovV69Y0M5MHkCuFWOSj813nlEXcmFxxmmBBxIRSNzWEk=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Osservatorio</dc:creator>
  <cp:lastModifiedBy>Osservatorio</cp:lastModifiedBy>
  <cp:revision>4</cp:revision>
  <dcterms:created xsi:type="dcterms:W3CDTF">2021-10-19T10:58:00Z</dcterms:created>
  <dcterms:modified xsi:type="dcterms:W3CDTF">2023-10-06T07:23:00Z</dcterms:modified>
</cp:coreProperties>
</file>